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00"/>
      </w:tblPr>
      <w:tblGrid>
        <w:gridCol w:w="3934"/>
      </w:tblGrid>
      <w:tr w:rsidR="00AF2C88">
        <w:tc>
          <w:tcPr>
            <w:tcW w:w="3934" w:type="dxa"/>
          </w:tcPr>
          <w:p w:rsidR="00AF2C88" w:rsidRDefault="00AF2C88">
            <w:pPr>
              <w:jc w:val="center"/>
            </w:pPr>
            <w:r>
              <w:t>Приложение № 1</w:t>
            </w:r>
            <w:r w:rsidR="0050560C">
              <w:t>2</w:t>
            </w:r>
            <w:r>
              <w:br/>
            </w:r>
          </w:p>
          <w:p w:rsidR="0017776A" w:rsidRDefault="0017776A" w:rsidP="0017776A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17776A" w:rsidRDefault="0017776A" w:rsidP="0017776A">
            <w:pPr>
              <w:jc w:val="center"/>
            </w:pPr>
            <w:r>
              <w:t>«О бюджете муниципального образования Ейский район на</w:t>
            </w:r>
          </w:p>
          <w:p w:rsidR="0017776A" w:rsidRDefault="0017776A" w:rsidP="0017776A">
            <w:pPr>
              <w:jc w:val="center"/>
            </w:pPr>
            <w:r>
              <w:t xml:space="preserve"> 2026 год и на плановый период </w:t>
            </w:r>
          </w:p>
          <w:p w:rsidR="0017776A" w:rsidRDefault="0017776A" w:rsidP="0017776A">
            <w:pPr>
              <w:jc w:val="center"/>
            </w:pPr>
            <w:r>
              <w:t>2027 и 2028 годов»</w:t>
            </w:r>
          </w:p>
          <w:p w:rsidR="00AF2C88" w:rsidRDefault="00AF2C88" w:rsidP="0050560C">
            <w:pPr>
              <w:jc w:val="center"/>
            </w:pPr>
          </w:p>
        </w:tc>
      </w:tr>
    </w:tbl>
    <w:p w:rsidR="00AF2C88" w:rsidRDefault="00AF2C88">
      <w:pPr>
        <w:jc w:val="right"/>
      </w:pPr>
    </w:p>
    <w:p w:rsidR="00AF2C88" w:rsidRPr="0017776A" w:rsidRDefault="00AF2C88">
      <w:pPr>
        <w:jc w:val="right"/>
      </w:pPr>
    </w:p>
    <w:p w:rsidR="00AF2C88" w:rsidRDefault="000572B7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</w:t>
      </w:r>
      <w:r w:rsidR="00AF2C88">
        <w:rPr>
          <w:sz w:val="28"/>
          <w:szCs w:val="28"/>
        </w:rPr>
        <w:t xml:space="preserve"> финансирования дефицита </w:t>
      </w:r>
    </w:p>
    <w:p w:rsidR="00AF2C88" w:rsidRDefault="00AF2C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районного бюджета, перечень статей источников </w:t>
      </w:r>
    </w:p>
    <w:p w:rsidR="00AF2C88" w:rsidRDefault="00AF2C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районного бюджета </w:t>
      </w:r>
    </w:p>
    <w:p w:rsidR="00AF2C88" w:rsidRDefault="0050560C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2026</w:t>
      </w:r>
      <w:r w:rsidR="00AF2C88">
        <w:rPr>
          <w:sz w:val="28"/>
          <w:szCs w:val="28"/>
        </w:rPr>
        <w:t xml:space="preserve"> год</w:t>
      </w:r>
    </w:p>
    <w:p w:rsidR="00241127" w:rsidRDefault="00241127">
      <w:pPr>
        <w:jc w:val="center"/>
        <w:rPr>
          <w:sz w:val="28"/>
          <w:szCs w:val="28"/>
        </w:rPr>
      </w:pPr>
    </w:p>
    <w:p w:rsidR="00AF2C88" w:rsidRDefault="00AF2C88">
      <w:pPr>
        <w:jc w:val="right"/>
      </w:pPr>
      <w:r>
        <w:t>(тыс. рублей)</w:t>
      </w:r>
    </w:p>
    <w:p w:rsidR="00AF2C88" w:rsidRDefault="00AF2C88">
      <w:pPr>
        <w:rPr>
          <w:sz w:val="2"/>
          <w:szCs w:val="2"/>
        </w:rPr>
      </w:pPr>
    </w:p>
    <w:p w:rsidR="00AF2C88" w:rsidRDefault="00AF2C88">
      <w:pPr>
        <w:rPr>
          <w:sz w:val="2"/>
          <w:szCs w:val="2"/>
        </w:rPr>
      </w:pPr>
    </w:p>
    <w:p w:rsidR="00AF2C88" w:rsidRDefault="00AF2C88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3134"/>
        <w:gridCol w:w="4819"/>
        <w:gridCol w:w="1701"/>
      </w:tblGrid>
      <w:tr w:rsidR="00CB6E95" w:rsidRPr="00823BC6" w:rsidTr="00241127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E95" w:rsidRPr="00823BC6" w:rsidRDefault="00CB6E95" w:rsidP="000E0CED">
            <w:pPr>
              <w:jc w:val="center"/>
            </w:pPr>
            <w:r w:rsidRPr="00823BC6"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E95" w:rsidRPr="00823BC6" w:rsidRDefault="00CB6E95" w:rsidP="000E0CED">
            <w:pPr>
              <w:jc w:val="center"/>
            </w:pPr>
            <w:r w:rsidRPr="00823BC6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E95" w:rsidRPr="00823BC6" w:rsidRDefault="00CB6E95" w:rsidP="000E0CED">
            <w:pPr>
              <w:jc w:val="center"/>
            </w:pPr>
            <w:r w:rsidRPr="00823BC6">
              <w:t>Сумма</w:t>
            </w:r>
          </w:p>
        </w:tc>
      </w:tr>
    </w:tbl>
    <w:p w:rsidR="00CB6E95" w:rsidRPr="0094679E" w:rsidRDefault="00CB6E95" w:rsidP="00CB6E95">
      <w:pPr>
        <w:rPr>
          <w:sz w:val="2"/>
          <w:szCs w:val="2"/>
        </w:rPr>
      </w:pPr>
    </w:p>
    <w:p w:rsidR="00AF2C88" w:rsidRDefault="00AF2C88">
      <w:pPr>
        <w:rPr>
          <w:sz w:val="2"/>
          <w:szCs w:val="2"/>
        </w:rPr>
      </w:pPr>
    </w:p>
    <w:p w:rsidR="00AF2C88" w:rsidRDefault="00AF2C88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3134"/>
        <w:gridCol w:w="4819"/>
        <w:gridCol w:w="1701"/>
      </w:tblGrid>
      <w:tr w:rsidR="00D004C2" w:rsidRPr="00F57C84" w:rsidTr="00234BD2">
        <w:trPr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C2" w:rsidRPr="00F57C84" w:rsidRDefault="00D004C2" w:rsidP="00622805">
            <w:pPr>
              <w:jc w:val="center"/>
            </w:pPr>
            <w:r w:rsidRPr="00F57C84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C2" w:rsidRPr="00F57C84" w:rsidRDefault="00D004C2" w:rsidP="00622805">
            <w:pPr>
              <w:jc w:val="center"/>
            </w:pPr>
            <w:r w:rsidRPr="00F57C8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C2" w:rsidRPr="00F57C84" w:rsidRDefault="00D004C2" w:rsidP="00622805">
            <w:pPr>
              <w:jc w:val="center"/>
            </w:pPr>
            <w:r w:rsidRPr="00F57C84">
              <w:t>3</w:t>
            </w:r>
          </w:p>
        </w:tc>
      </w:tr>
      <w:tr w:rsidR="00234BD2" w:rsidRPr="00234BD2" w:rsidTr="00234BD2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000 01 00 00 00 00 0000 000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Источники внутреннего финансирования дефицитов бюджетов, 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-10 329,0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 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000 01 03 00 00 00 0000 000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-10 329,0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000 01 03 01 00 00 0000 000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-10 329,0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000 01 03 01 00 00 0000 700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50 000,0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50 000,0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000 01 03 01 00 00 0000 800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60 329,0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60 329,0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000 01 05 00 00 00 0000 000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000 01 05 00 00 00 0000 500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4 444 078,5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000 01 05 02 00 00 0000 500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4 444 078,5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lastRenderedPageBreak/>
              <w:t>000 01 05 02 01 00 0000 510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 xml:space="preserve">Увеличение прочих остатков  денежных средств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4 444 078,5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Увеличение прочих остатков 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4 444 078,5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000 01 05 00 00 00 0000 600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4 444 078,5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000 01 05 02 00 00 0000 600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4 444 078,5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000 01 05 02 01 00 0000 610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 xml:space="preserve">Уменьшение прочих остатков  денежных средств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4 444 078,5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Уменьшение прочих остатков 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4 444 078,5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000 01 06 00 00 00 0000 000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000 01 06 05 00 00 0000 000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000 01 06 05 00 00 0000 600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Возврат бюджетных кредитов, предоставленных  внутри страны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6 000,0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000 01 06 05 02 00 0000 600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6 000,0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  <w:color w:val="000000"/>
              </w:rPr>
            </w:pPr>
            <w:r w:rsidRPr="00234BD2">
              <w:rPr>
                <w:rFonts w:eastAsia="Times New Roman"/>
                <w:color w:val="000000"/>
              </w:rPr>
              <w:t>6 000,0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000 01 06 05 00 00 0000 500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6 000,0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000 01 06 05 02 00 0000 500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6 000,0</w:t>
            </w:r>
          </w:p>
        </w:tc>
      </w:tr>
      <w:tr w:rsidR="00234BD2" w:rsidRPr="00234BD2" w:rsidTr="00234BD2"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000 01 06 05 02 05 0000 540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Предоставление бюджетных кредитов 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BD2" w:rsidRPr="00234BD2" w:rsidRDefault="00234BD2" w:rsidP="00234BD2">
            <w:pPr>
              <w:jc w:val="center"/>
              <w:rPr>
                <w:rFonts w:eastAsia="Times New Roman"/>
              </w:rPr>
            </w:pPr>
            <w:r w:rsidRPr="00234BD2">
              <w:rPr>
                <w:rFonts w:eastAsia="Times New Roman"/>
              </w:rPr>
              <w:t>6 000,0</w:t>
            </w:r>
          </w:p>
        </w:tc>
      </w:tr>
    </w:tbl>
    <w:p w:rsidR="0050560C" w:rsidRDefault="0050560C">
      <w:pPr>
        <w:rPr>
          <w:sz w:val="28"/>
          <w:szCs w:val="28"/>
        </w:rPr>
      </w:pPr>
    </w:p>
    <w:p w:rsidR="0050560C" w:rsidRDefault="0050560C">
      <w:pPr>
        <w:rPr>
          <w:sz w:val="28"/>
          <w:szCs w:val="28"/>
        </w:rPr>
      </w:pPr>
    </w:p>
    <w:p w:rsidR="00AF2C88" w:rsidRDefault="00AF2C88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AF2C88" w:rsidRDefault="00AF2C8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образования, начальник финансового </w:t>
      </w:r>
    </w:p>
    <w:p w:rsidR="00AF2C88" w:rsidRDefault="00AF2C88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AF2C88" w:rsidSect="00CB6E95">
      <w:headerReference w:type="even" r:id="rId6"/>
      <w:headerReference w:type="default" r:id="rId7"/>
      <w:pgSz w:w="11906" w:h="16838"/>
      <w:pgMar w:top="1077" w:right="567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74D" w:rsidRDefault="00A3374D">
      <w:r>
        <w:separator/>
      </w:r>
    </w:p>
  </w:endnote>
  <w:endnote w:type="continuationSeparator" w:id="0">
    <w:p w:rsidR="00A3374D" w:rsidRDefault="00A33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74D" w:rsidRDefault="00A3374D">
      <w:r>
        <w:separator/>
      </w:r>
    </w:p>
  </w:footnote>
  <w:footnote w:type="continuationSeparator" w:id="0">
    <w:p w:rsidR="00A3374D" w:rsidRDefault="00A33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C88" w:rsidRDefault="00AF2C8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F2C88" w:rsidRDefault="00AF2C8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C88" w:rsidRDefault="00AF2C8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61D1F">
      <w:rPr>
        <w:rStyle w:val="a3"/>
        <w:noProof/>
      </w:rPr>
      <w:t>2</w:t>
    </w:r>
    <w:r>
      <w:rPr>
        <w:rStyle w:val="a3"/>
      </w:rPr>
      <w:fldChar w:fldCharType="end"/>
    </w:r>
  </w:p>
  <w:p w:rsidR="00AF2C88" w:rsidRDefault="00AF2C8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6674"/>
    <w:rsid w:val="00011710"/>
    <w:rsid w:val="00017C1F"/>
    <w:rsid w:val="00021F7E"/>
    <w:rsid w:val="00024646"/>
    <w:rsid w:val="000572B7"/>
    <w:rsid w:val="00061998"/>
    <w:rsid w:val="00074D41"/>
    <w:rsid w:val="000776FF"/>
    <w:rsid w:val="00082583"/>
    <w:rsid w:val="000A6F34"/>
    <w:rsid w:val="000B7FE4"/>
    <w:rsid w:val="000D19A3"/>
    <w:rsid w:val="000E0CED"/>
    <w:rsid w:val="00103A05"/>
    <w:rsid w:val="00142336"/>
    <w:rsid w:val="00147007"/>
    <w:rsid w:val="0015080E"/>
    <w:rsid w:val="0017776A"/>
    <w:rsid w:val="00177D00"/>
    <w:rsid w:val="00186674"/>
    <w:rsid w:val="0018752A"/>
    <w:rsid w:val="001A5B37"/>
    <w:rsid w:val="001E3920"/>
    <w:rsid w:val="002149D8"/>
    <w:rsid w:val="002214AF"/>
    <w:rsid w:val="00226533"/>
    <w:rsid w:val="00233EDE"/>
    <w:rsid w:val="00234BD2"/>
    <w:rsid w:val="00234F47"/>
    <w:rsid w:val="00234F7B"/>
    <w:rsid w:val="00235CCA"/>
    <w:rsid w:val="00237B0B"/>
    <w:rsid w:val="00240646"/>
    <w:rsid w:val="00241127"/>
    <w:rsid w:val="00241C32"/>
    <w:rsid w:val="00261D1F"/>
    <w:rsid w:val="002714B6"/>
    <w:rsid w:val="00274491"/>
    <w:rsid w:val="002A0B0C"/>
    <w:rsid w:val="002C7D64"/>
    <w:rsid w:val="002E2832"/>
    <w:rsid w:val="002E766C"/>
    <w:rsid w:val="002F72B9"/>
    <w:rsid w:val="00316841"/>
    <w:rsid w:val="0033301D"/>
    <w:rsid w:val="00355A9F"/>
    <w:rsid w:val="00355F02"/>
    <w:rsid w:val="00357F55"/>
    <w:rsid w:val="00362319"/>
    <w:rsid w:val="00373D38"/>
    <w:rsid w:val="00380AF2"/>
    <w:rsid w:val="00391E8A"/>
    <w:rsid w:val="003A38C2"/>
    <w:rsid w:val="003A5B76"/>
    <w:rsid w:val="003A6F0A"/>
    <w:rsid w:val="003B674D"/>
    <w:rsid w:val="003C27EB"/>
    <w:rsid w:val="003C2A2D"/>
    <w:rsid w:val="003F17B8"/>
    <w:rsid w:val="00425A97"/>
    <w:rsid w:val="00436E41"/>
    <w:rsid w:val="0044496E"/>
    <w:rsid w:val="0047211C"/>
    <w:rsid w:val="00480291"/>
    <w:rsid w:val="004A355F"/>
    <w:rsid w:val="004B468A"/>
    <w:rsid w:val="004C589E"/>
    <w:rsid w:val="004D4779"/>
    <w:rsid w:val="0050560C"/>
    <w:rsid w:val="005504AD"/>
    <w:rsid w:val="00555432"/>
    <w:rsid w:val="0055681A"/>
    <w:rsid w:val="00573B16"/>
    <w:rsid w:val="00596CCE"/>
    <w:rsid w:val="005B1807"/>
    <w:rsid w:val="005C002B"/>
    <w:rsid w:val="005C1FF6"/>
    <w:rsid w:val="005D6C2D"/>
    <w:rsid w:val="005F37B6"/>
    <w:rsid w:val="005F389F"/>
    <w:rsid w:val="0060225C"/>
    <w:rsid w:val="00604588"/>
    <w:rsid w:val="00605013"/>
    <w:rsid w:val="006122A6"/>
    <w:rsid w:val="00622805"/>
    <w:rsid w:val="0062559D"/>
    <w:rsid w:val="006266C0"/>
    <w:rsid w:val="00666119"/>
    <w:rsid w:val="00670F22"/>
    <w:rsid w:val="00695BA1"/>
    <w:rsid w:val="006A5A1C"/>
    <w:rsid w:val="006C3E47"/>
    <w:rsid w:val="006D3B03"/>
    <w:rsid w:val="006E2F1D"/>
    <w:rsid w:val="006F56A1"/>
    <w:rsid w:val="00725862"/>
    <w:rsid w:val="00736776"/>
    <w:rsid w:val="007403B0"/>
    <w:rsid w:val="00751307"/>
    <w:rsid w:val="00762F3A"/>
    <w:rsid w:val="0078518F"/>
    <w:rsid w:val="007A4A45"/>
    <w:rsid w:val="007B6555"/>
    <w:rsid w:val="008103C5"/>
    <w:rsid w:val="00863478"/>
    <w:rsid w:val="00876270"/>
    <w:rsid w:val="0088062C"/>
    <w:rsid w:val="00881D80"/>
    <w:rsid w:val="00882155"/>
    <w:rsid w:val="008A07D2"/>
    <w:rsid w:val="008A6399"/>
    <w:rsid w:val="008F0DCF"/>
    <w:rsid w:val="00950B23"/>
    <w:rsid w:val="009A37D4"/>
    <w:rsid w:val="009C2F84"/>
    <w:rsid w:val="009C3B40"/>
    <w:rsid w:val="009D05E8"/>
    <w:rsid w:val="009F19DA"/>
    <w:rsid w:val="009F36AE"/>
    <w:rsid w:val="00A001B4"/>
    <w:rsid w:val="00A052C6"/>
    <w:rsid w:val="00A07056"/>
    <w:rsid w:val="00A1275B"/>
    <w:rsid w:val="00A3374D"/>
    <w:rsid w:val="00A54100"/>
    <w:rsid w:val="00A61A77"/>
    <w:rsid w:val="00A776CD"/>
    <w:rsid w:val="00A868BB"/>
    <w:rsid w:val="00A8782B"/>
    <w:rsid w:val="00A94F35"/>
    <w:rsid w:val="00AB14C5"/>
    <w:rsid w:val="00AB57E3"/>
    <w:rsid w:val="00AB7C38"/>
    <w:rsid w:val="00AF2004"/>
    <w:rsid w:val="00AF2C88"/>
    <w:rsid w:val="00B00067"/>
    <w:rsid w:val="00B04F72"/>
    <w:rsid w:val="00B27E22"/>
    <w:rsid w:val="00B77998"/>
    <w:rsid w:val="00B8708F"/>
    <w:rsid w:val="00BA094B"/>
    <w:rsid w:val="00BC39C0"/>
    <w:rsid w:val="00BD4A2E"/>
    <w:rsid w:val="00BD7451"/>
    <w:rsid w:val="00BF6EE1"/>
    <w:rsid w:val="00C047CD"/>
    <w:rsid w:val="00C62C63"/>
    <w:rsid w:val="00C669D3"/>
    <w:rsid w:val="00C8180F"/>
    <w:rsid w:val="00C85614"/>
    <w:rsid w:val="00CB6E95"/>
    <w:rsid w:val="00CD32D2"/>
    <w:rsid w:val="00CD5A58"/>
    <w:rsid w:val="00CF17EF"/>
    <w:rsid w:val="00D004C2"/>
    <w:rsid w:val="00D0106C"/>
    <w:rsid w:val="00D47A07"/>
    <w:rsid w:val="00D57702"/>
    <w:rsid w:val="00D57896"/>
    <w:rsid w:val="00D61521"/>
    <w:rsid w:val="00D81CAB"/>
    <w:rsid w:val="00D85689"/>
    <w:rsid w:val="00DA3B6A"/>
    <w:rsid w:val="00DB2AE0"/>
    <w:rsid w:val="00DC0F60"/>
    <w:rsid w:val="00DC6FE8"/>
    <w:rsid w:val="00DD00A4"/>
    <w:rsid w:val="00DD33E9"/>
    <w:rsid w:val="00DE0798"/>
    <w:rsid w:val="00E12D51"/>
    <w:rsid w:val="00E20E2C"/>
    <w:rsid w:val="00E2363D"/>
    <w:rsid w:val="00E27C95"/>
    <w:rsid w:val="00E349F6"/>
    <w:rsid w:val="00E36A6A"/>
    <w:rsid w:val="00E81010"/>
    <w:rsid w:val="00E817BE"/>
    <w:rsid w:val="00EB2095"/>
    <w:rsid w:val="00EB21B7"/>
    <w:rsid w:val="00EE622A"/>
    <w:rsid w:val="00F266DB"/>
    <w:rsid w:val="00F36A89"/>
    <w:rsid w:val="00F57AD6"/>
    <w:rsid w:val="00F85853"/>
    <w:rsid w:val="00FA3013"/>
    <w:rsid w:val="00FB507D"/>
    <w:rsid w:val="00FD0A54"/>
    <w:rsid w:val="00FD36F2"/>
    <w:rsid w:val="41FC6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2024-11-05T06:20:00Z</cp:lastPrinted>
  <dcterms:created xsi:type="dcterms:W3CDTF">2025-11-27T12:14:00Z</dcterms:created>
  <dcterms:modified xsi:type="dcterms:W3CDTF">2025-11-27T12:14:00Z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D889BBDD6B6F454ABDF438972B492843_12</vt:lpwstr>
  </property>
</Properties>
</file>